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66452906d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8914efc44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11b48fc274bd8" /><Relationship Type="http://schemas.openxmlformats.org/officeDocument/2006/relationships/numbering" Target="/word/numbering.xml" Id="R2f396ca6b4a04a03" /><Relationship Type="http://schemas.openxmlformats.org/officeDocument/2006/relationships/settings" Target="/word/settings.xml" Id="R0364d263e835445b" /><Relationship Type="http://schemas.openxmlformats.org/officeDocument/2006/relationships/image" Target="/word/media/adb2423c-4b09-4193-ae60-99d8770e3940.png" Id="Ref98914efc4440df" /></Relationships>
</file>