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c5c64a097847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55bff71394e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Sklad,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405f44c9f4520" /><Relationship Type="http://schemas.openxmlformats.org/officeDocument/2006/relationships/numbering" Target="/word/numbering.xml" Id="Reee06e79809f4db6" /><Relationship Type="http://schemas.openxmlformats.org/officeDocument/2006/relationships/settings" Target="/word/settings.xml" Id="R1d4c57a28e3e4238" /><Relationship Type="http://schemas.openxmlformats.org/officeDocument/2006/relationships/image" Target="/word/media/ff151214-05df-404e-87ef-31057806932f.png" Id="R05955bff71394e16" /></Relationships>
</file>