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70825108f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aa4d7a6b4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Skladow,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8fa0640714256" /><Relationship Type="http://schemas.openxmlformats.org/officeDocument/2006/relationships/numbering" Target="/word/numbering.xml" Id="R141786d26e744d78" /><Relationship Type="http://schemas.openxmlformats.org/officeDocument/2006/relationships/settings" Target="/word/settings.xml" Id="R821963cb022645b8" /><Relationship Type="http://schemas.openxmlformats.org/officeDocument/2006/relationships/image" Target="/word/media/9dea88e4-9d7d-4beb-96d6-7eea27c52f23.png" Id="R63faa4d7a6b44578" /></Relationships>
</file>