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eec34c308d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05a09016e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Skoraszewice,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90d3158b3444b" /><Relationship Type="http://schemas.openxmlformats.org/officeDocument/2006/relationships/numbering" Target="/word/numbering.xml" Id="Re548e7ebf2cd44a0" /><Relationship Type="http://schemas.openxmlformats.org/officeDocument/2006/relationships/settings" Target="/word/settings.xml" Id="Rc538274b662f47be" /><Relationship Type="http://schemas.openxmlformats.org/officeDocument/2006/relationships/image" Target="/word/media/797dc73a-b2f0-4951-add4-f03a22008b92.png" Id="R11505a09016e4645" /></Relationships>
</file>