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8e18ae6a6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8e6edc63743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Skorocice,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37a96602754e62" /><Relationship Type="http://schemas.openxmlformats.org/officeDocument/2006/relationships/numbering" Target="/word/numbering.xml" Id="R56ff9b9aee724f93" /><Relationship Type="http://schemas.openxmlformats.org/officeDocument/2006/relationships/settings" Target="/word/settings.xml" Id="R46753c41bf6f44b8" /><Relationship Type="http://schemas.openxmlformats.org/officeDocument/2006/relationships/image" Target="/word/media/15d15587-7a9b-4ca6-96db-32331a71e6ad.png" Id="Rc7c8e6edc637439c" /></Relationships>
</file>