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f3469eec245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e538fb52c4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6aeadbf3e44bb7" /><Relationship Type="http://schemas.openxmlformats.org/officeDocument/2006/relationships/numbering" Target="/word/numbering.xml" Id="Rf284c03299964bc1" /><Relationship Type="http://schemas.openxmlformats.org/officeDocument/2006/relationships/settings" Target="/word/settings.xml" Id="R880c97fa53924f3b" /><Relationship Type="http://schemas.openxmlformats.org/officeDocument/2006/relationships/image" Target="/word/media/d29ffaf2-72d7-46bc-975a-3ae65d85b69b.png" Id="R18e538fb52c44cbb" /></Relationships>
</file>