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4eb5064ff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079c003d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f6530477c4769" /><Relationship Type="http://schemas.openxmlformats.org/officeDocument/2006/relationships/numbering" Target="/word/numbering.xml" Id="R34b53459d29942bf" /><Relationship Type="http://schemas.openxmlformats.org/officeDocument/2006/relationships/settings" Target="/word/settings.xml" Id="R2033fc96171e49ea" /><Relationship Type="http://schemas.openxmlformats.org/officeDocument/2006/relationships/image" Target="/word/media/52af5245-9de8-491f-b7a9-45523a2962d2.png" Id="R3019079c003d43bf" /></Relationships>
</file>