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03f227d7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5660900d8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0d0e883cc490c" /><Relationship Type="http://schemas.openxmlformats.org/officeDocument/2006/relationships/numbering" Target="/word/numbering.xml" Id="Re3193c6eba3b4208" /><Relationship Type="http://schemas.openxmlformats.org/officeDocument/2006/relationships/settings" Target="/word/settings.xml" Id="Rc1081e5485134b50" /><Relationship Type="http://schemas.openxmlformats.org/officeDocument/2006/relationships/image" Target="/word/media/a2caa3ca-83b8-46eb-a3a7-fbfc3b2bc783.png" Id="R6715660900d840ee" /></Relationships>
</file>