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1f1608171942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9f18ea5a144b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Skoszyn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80d099df894c10" /><Relationship Type="http://schemas.openxmlformats.org/officeDocument/2006/relationships/numbering" Target="/word/numbering.xml" Id="R394e958766ca47eb" /><Relationship Type="http://schemas.openxmlformats.org/officeDocument/2006/relationships/settings" Target="/word/settings.xml" Id="Rf36b42d11688438c" /><Relationship Type="http://schemas.openxmlformats.org/officeDocument/2006/relationships/image" Target="/word/media/6344c7cf-13e5-4d93-b6d5-2465c3a361ec.png" Id="Rd79f18ea5a144b9f" /></Relationships>
</file>