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eaeb0d399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32364ff55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Skowronki,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d022aeecb42c4" /><Relationship Type="http://schemas.openxmlformats.org/officeDocument/2006/relationships/numbering" Target="/word/numbering.xml" Id="Rac7e8f1a54a7484d" /><Relationship Type="http://schemas.openxmlformats.org/officeDocument/2006/relationships/settings" Target="/word/settings.xml" Id="Ree33a9f0df354058" /><Relationship Type="http://schemas.openxmlformats.org/officeDocument/2006/relationships/image" Target="/word/media/fbe4eaf6-b8ef-4595-8b55-8ac2ec16c221.png" Id="R1ac32364ff554e42" /></Relationships>
</file>