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9a1b4630e942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cea1f0ca694b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Skrajniwa,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f208ef47674c24" /><Relationship Type="http://schemas.openxmlformats.org/officeDocument/2006/relationships/numbering" Target="/word/numbering.xml" Id="R60d853a500094fcc" /><Relationship Type="http://schemas.openxmlformats.org/officeDocument/2006/relationships/settings" Target="/word/settings.xml" Id="R9128341d3e69416e" /><Relationship Type="http://schemas.openxmlformats.org/officeDocument/2006/relationships/image" Target="/word/media/7fc43340-3797-4752-971a-d04553729db3.png" Id="R7fcea1f0ca694b65" /></Relationships>
</file>