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55ff1b707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eb480a999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Skrzelczyce,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1814381d8408d" /><Relationship Type="http://schemas.openxmlformats.org/officeDocument/2006/relationships/numbering" Target="/word/numbering.xml" Id="R4513f2b0a4bb4708" /><Relationship Type="http://schemas.openxmlformats.org/officeDocument/2006/relationships/settings" Target="/word/settings.xml" Id="Rfa1bcb6bf8ed4b2f" /><Relationship Type="http://schemas.openxmlformats.org/officeDocument/2006/relationships/image" Target="/word/media/d9befeba-4266-49ac-b9ad-710626dcd7f7.png" Id="R197eb480a9994152" /></Relationships>
</file>