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338fc405946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ae39b4d7f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Skrzynka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cddef03a7456a" /><Relationship Type="http://schemas.openxmlformats.org/officeDocument/2006/relationships/numbering" Target="/word/numbering.xml" Id="R9101de4abef54390" /><Relationship Type="http://schemas.openxmlformats.org/officeDocument/2006/relationships/settings" Target="/word/settings.xml" Id="R7e01a3e89ba94f59" /><Relationship Type="http://schemas.openxmlformats.org/officeDocument/2006/relationships/image" Target="/word/media/00cdaa2c-38e2-4d92-bc62-929e7c937342.png" Id="R7e9ae39b4d7f4ef5" /></Relationships>
</file>