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594ba5840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6ab9cd2bb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1e05cfb9b48e7" /><Relationship Type="http://schemas.openxmlformats.org/officeDocument/2006/relationships/numbering" Target="/word/numbering.xml" Id="Rfd3854ccf0e44ba1" /><Relationship Type="http://schemas.openxmlformats.org/officeDocument/2006/relationships/settings" Target="/word/settings.xml" Id="Ra0b64bffc8c241f4" /><Relationship Type="http://schemas.openxmlformats.org/officeDocument/2006/relationships/image" Target="/word/media/259e207f-59ad-4179-bb72-e44fba9a11ce.png" Id="Rb926ab9cd2bb40de" /></Relationships>
</file>