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e8852743e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a97c9df70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d9c83f35d41ea" /><Relationship Type="http://schemas.openxmlformats.org/officeDocument/2006/relationships/numbering" Target="/word/numbering.xml" Id="R1d8d8f8d5e0b4db0" /><Relationship Type="http://schemas.openxmlformats.org/officeDocument/2006/relationships/settings" Target="/word/settings.xml" Id="R53f97d5e3fd94977" /><Relationship Type="http://schemas.openxmlformats.org/officeDocument/2006/relationships/image" Target="/word/media/ba53c2d1-3605-40b2-93c2-5cfe1198f4ba.png" Id="R516a97c9df7042e3" /></Relationships>
</file>