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1e853165b64e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07876ff8f541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Skrzyszew,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bb90cd82b44798" /><Relationship Type="http://schemas.openxmlformats.org/officeDocument/2006/relationships/numbering" Target="/word/numbering.xml" Id="R5de81adc03a548e4" /><Relationship Type="http://schemas.openxmlformats.org/officeDocument/2006/relationships/settings" Target="/word/settings.xml" Id="R819f60c413224f86" /><Relationship Type="http://schemas.openxmlformats.org/officeDocument/2006/relationships/image" Target="/word/media/2906e2a4-3a6d-48a0-9e85-820b239202c7.png" Id="R1107876ff8f54166" /></Relationships>
</file>