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803d5ac50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5b54e6348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Skwarne,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e4a98f0254945" /><Relationship Type="http://schemas.openxmlformats.org/officeDocument/2006/relationships/numbering" Target="/word/numbering.xml" Id="R5b7e8f8957634817" /><Relationship Type="http://schemas.openxmlformats.org/officeDocument/2006/relationships/settings" Target="/word/settings.xml" Id="R4cda0332f9c44f8e" /><Relationship Type="http://schemas.openxmlformats.org/officeDocument/2006/relationships/image" Target="/word/media/de89cccf-690d-4828-a734-9e7c481c6e6d.png" Id="Rb265b54e63484264" /></Relationships>
</file>