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726e83e5d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b9db15f07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Skwirzowa,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a11781c704bd1" /><Relationship Type="http://schemas.openxmlformats.org/officeDocument/2006/relationships/numbering" Target="/word/numbering.xml" Id="Ra7ad6bc93e504f9a" /><Relationship Type="http://schemas.openxmlformats.org/officeDocument/2006/relationships/settings" Target="/word/settings.xml" Id="R67b88ca211e843b3" /><Relationship Type="http://schemas.openxmlformats.org/officeDocument/2006/relationships/image" Target="/word/media/d7de1375-6ae4-478b-a09a-d504d884df41.png" Id="R2ccb9db15f074053" /></Relationships>
</file>