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06db3ed6d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778f2d52f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764f551074ee7" /><Relationship Type="http://schemas.openxmlformats.org/officeDocument/2006/relationships/numbering" Target="/word/numbering.xml" Id="R38d31b3858ce4e50" /><Relationship Type="http://schemas.openxmlformats.org/officeDocument/2006/relationships/settings" Target="/word/settings.xml" Id="R86e30d1709b94eb7" /><Relationship Type="http://schemas.openxmlformats.org/officeDocument/2006/relationships/image" Target="/word/media/581fcd4c-bd8f-4358-b27e-d5eda34c43ed.png" Id="Rd7b778f2d52f47f3" /></Relationships>
</file>