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2457d9db3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385d2c6c8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Slaboszewo,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94dd7dbf34d47" /><Relationship Type="http://schemas.openxmlformats.org/officeDocument/2006/relationships/numbering" Target="/word/numbering.xml" Id="Rb07249cf8d2a45d7" /><Relationship Type="http://schemas.openxmlformats.org/officeDocument/2006/relationships/settings" Target="/word/settings.xml" Id="Re3c75db929114750" /><Relationship Type="http://schemas.openxmlformats.org/officeDocument/2006/relationships/image" Target="/word/media/ee3ad1e3-0b5a-4a47-833b-e59b2fc7b425.png" Id="R027385d2c6c84266" /></Relationships>
</file>