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1cbf47ee0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9bdcdd5f4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Slajsino,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88938b75f4d31" /><Relationship Type="http://schemas.openxmlformats.org/officeDocument/2006/relationships/numbering" Target="/word/numbering.xml" Id="R61d2b36bbb2c456b" /><Relationship Type="http://schemas.openxmlformats.org/officeDocument/2006/relationships/settings" Target="/word/settings.xml" Id="Rafa52e41362849bf" /><Relationship Type="http://schemas.openxmlformats.org/officeDocument/2006/relationships/image" Target="/word/media/eb9c986e-228c-4db8-a8aa-1516042e9608.png" Id="R5469bdcdd5f44f3f" /></Relationships>
</file>