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a52dbe0e9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bac7229a3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Slajszewo,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b4a7358f44084" /><Relationship Type="http://schemas.openxmlformats.org/officeDocument/2006/relationships/numbering" Target="/word/numbering.xml" Id="Ra7c664a71b394de5" /><Relationship Type="http://schemas.openxmlformats.org/officeDocument/2006/relationships/settings" Target="/word/settings.xml" Id="R5cae7b9ca2944325" /><Relationship Type="http://schemas.openxmlformats.org/officeDocument/2006/relationships/image" Target="/word/media/14ded583-df52-4bd8-a7bc-5034a494f28f.png" Id="R584bac7229a34391" /></Relationships>
</file>