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15da7e30f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c4982bd38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b56645e4745bc" /><Relationship Type="http://schemas.openxmlformats.org/officeDocument/2006/relationships/numbering" Target="/word/numbering.xml" Id="Rc73a858b807e4897" /><Relationship Type="http://schemas.openxmlformats.org/officeDocument/2006/relationships/settings" Target="/word/settings.xml" Id="R96974c3c7d254547" /><Relationship Type="http://schemas.openxmlformats.org/officeDocument/2006/relationships/image" Target="/word/media/5beef6ce-49be-43bb-a200-aeaea11505a0.png" Id="R732c4982bd384118" /></Relationships>
</file>