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56b8c0e70f24ee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c8a9423140a450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Slawin,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258b174adcc47d8" /><Relationship Type="http://schemas.openxmlformats.org/officeDocument/2006/relationships/numbering" Target="/word/numbering.xml" Id="Ra894c9e91e5c4131" /><Relationship Type="http://schemas.openxmlformats.org/officeDocument/2006/relationships/settings" Target="/word/settings.xml" Id="R9a71170c68b44f3f" /><Relationship Type="http://schemas.openxmlformats.org/officeDocument/2006/relationships/image" Target="/word/media/613c4b86-c7e6-4f89-887f-8c3f6cb35623.png" Id="R8c8a9423140a450c" /></Relationships>
</file>