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4efcd5de39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86f01d41b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20fd057144613" /><Relationship Type="http://schemas.openxmlformats.org/officeDocument/2006/relationships/numbering" Target="/word/numbering.xml" Id="Rb27295bed7704c35" /><Relationship Type="http://schemas.openxmlformats.org/officeDocument/2006/relationships/settings" Target="/word/settings.xml" Id="R4a28cd09f9cc480b" /><Relationship Type="http://schemas.openxmlformats.org/officeDocument/2006/relationships/image" Target="/word/media/cbc6ceea-1a90-4e33-a33c-f7818eba9c15.png" Id="R9a486f01d41b4447" /></Relationships>
</file>