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3332819dc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0da6e5a52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Slawsko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5811aba604462" /><Relationship Type="http://schemas.openxmlformats.org/officeDocument/2006/relationships/numbering" Target="/word/numbering.xml" Id="R7b13acecbf9f4657" /><Relationship Type="http://schemas.openxmlformats.org/officeDocument/2006/relationships/settings" Target="/word/settings.xml" Id="Re954530189954314" /><Relationship Type="http://schemas.openxmlformats.org/officeDocument/2006/relationships/image" Target="/word/media/2d71a74e-b75e-445f-809f-5fb613ea93a8.png" Id="R8ec0da6e5a524c56" /></Relationships>
</file>