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5c9562df6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7ec5c9ae6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dfe16b5a64889" /><Relationship Type="http://schemas.openxmlformats.org/officeDocument/2006/relationships/numbering" Target="/word/numbering.xml" Id="Reb0519ae2abb429a" /><Relationship Type="http://schemas.openxmlformats.org/officeDocument/2006/relationships/settings" Target="/word/settings.xml" Id="R68fe9811386f44ff" /><Relationship Type="http://schemas.openxmlformats.org/officeDocument/2006/relationships/image" Target="/word/media/31614efa-9282-4b9d-97c3-1578cefb8e5a.png" Id="Re9e7ec5c9ae64240" /></Relationships>
</file>