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cc779ff5c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0b4d5424d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Slepkowo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24de89c754ec3" /><Relationship Type="http://schemas.openxmlformats.org/officeDocument/2006/relationships/numbering" Target="/word/numbering.xml" Id="Rd707c8d036854bc2" /><Relationship Type="http://schemas.openxmlformats.org/officeDocument/2006/relationships/settings" Target="/word/settings.xml" Id="R0f3b9c89d3444541" /><Relationship Type="http://schemas.openxmlformats.org/officeDocument/2006/relationships/image" Target="/word/media/6f0ee94b-fc55-4f07-8595-e08ad17d3a6b.png" Id="Rbb60b4d5424d4d8f" /></Relationships>
</file>