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e206632be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27dfdc76d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Slepowrony,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304299032492c" /><Relationship Type="http://schemas.openxmlformats.org/officeDocument/2006/relationships/numbering" Target="/word/numbering.xml" Id="R15355f760a474200" /><Relationship Type="http://schemas.openxmlformats.org/officeDocument/2006/relationships/settings" Target="/word/settings.xml" Id="Rd4ba6d9e420f4d4a" /><Relationship Type="http://schemas.openxmlformats.org/officeDocument/2006/relationships/image" Target="/word/media/31742c30-71a2-4dad-8349-3521fe04df4d.png" Id="R8d227dfdc76d4925" /></Relationships>
</file>