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b44d38a6345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7b7b375ea4d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Slipcze,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9e99043ce40b0" /><Relationship Type="http://schemas.openxmlformats.org/officeDocument/2006/relationships/numbering" Target="/word/numbering.xml" Id="R6f30d101bad54c36" /><Relationship Type="http://schemas.openxmlformats.org/officeDocument/2006/relationships/settings" Target="/word/settings.xml" Id="Rb7468508b1f84f01" /><Relationship Type="http://schemas.openxmlformats.org/officeDocument/2006/relationships/image" Target="/word/media/6009a59e-178a-4905-8b56-d3575495c0c7.png" Id="R5697b7b375ea4dc7" /></Relationships>
</file>