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c4a7e58ab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528b55e05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001a7512b4928" /><Relationship Type="http://schemas.openxmlformats.org/officeDocument/2006/relationships/numbering" Target="/word/numbering.xml" Id="Rfd6a68fb9a634734" /><Relationship Type="http://schemas.openxmlformats.org/officeDocument/2006/relationships/settings" Target="/word/settings.xml" Id="Rff8465bfaba1416b" /><Relationship Type="http://schemas.openxmlformats.org/officeDocument/2006/relationships/image" Target="/word/media/09826281-65cd-46df-b3ee-c72ab06680cf.png" Id="R280528b55e05477b" /></Relationships>
</file>