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2a1dbb4d7b40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4c1dd657004a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Sliwniki,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0db1035e0847e2" /><Relationship Type="http://schemas.openxmlformats.org/officeDocument/2006/relationships/numbering" Target="/word/numbering.xml" Id="R22fa6fff0e2c4538" /><Relationship Type="http://schemas.openxmlformats.org/officeDocument/2006/relationships/settings" Target="/word/settings.xml" Id="Rba268dd4e4bc4e1e" /><Relationship Type="http://schemas.openxmlformats.org/officeDocument/2006/relationships/image" Target="/word/media/312ebcb2-6709-47c4-b6cd-7f916b6ba553.png" Id="R624c1dd657004a01" /></Relationships>
</file>