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df96c45c7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a49091c6c4d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Slobity,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fd71e4b754b15" /><Relationship Type="http://schemas.openxmlformats.org/officeDocument/2006/relationships/numbering" Target="/word/numbering.xml" Id="R41af4fae53f54b93" /><Relationship Type="http://schemas.openxmlformats.org/officeDocument/2006/relationships/settings" Target="/word/settings.xml" Id="R3a9d3083e370449a" /><Relationship Type="http://schemas.openxmlformats.org/officeDocument/2006/relationships/image" Target="/word/media/cedbfcd7-1303-4df2-bac8-9d1bfc930c70.png" Id="Rdb4a49091c6c4dac" /></Relationships>
</file>