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a50850544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8e2e06ecc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688689bd44ed0" /><Relationship Type="http://schemas.openxmlformats.org/officeDocument/2006/relationships/numbering" Target="/word/numbering.xml" Id="Rf2ecffd6855c4de5" /><Relationship Type="http://schemas.openxmlformats.org/officeDocument/2006/relationships/settings" Target="/word/settings.xml" Id="Rc19a4f0a0ec145c7" /><Relationship Type="http://schemas.openxmlformats.org/officeDocument/2006/relationships/image" Target="/word/media/623e4e7d-b87b-452f-84bb-a15ef4dfbe17.png" Id="R4938e2e06ecc4f21" /></Relationships>
</file>