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7773d6b0b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2512cae4c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9e55af67140d7" /><Relationship Type="http://schemas.openxmlformats.org/officeDocument/2006/relationships/numbering" Target="/word/numbering.xml" Id="Ra12eb5f2ad4b4541" /><Relationship Type="http://schemas.openxmlformats.org/officeDocument/2006/relationships/settings" Target="/word/settings.xml" Id="R3956ec79115c4df0" /><Relationship Type="http://schemas.openxmlformats.org/officeDocument/2006/relationships/image" Target="/word/media/27d73a79-3b3a-414b-a8c8-ea1dad341d5b.png" Id="Rd352512cae4c4491" /></Relationships>
</file>