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74edc6821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504cd991d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1703d04f74708" /><Relationship Type="http://schemas.openxmlformats.org/officeDocument/2006/relationships/numbering" Target="/word/numbering.xml" Id="Raf59152d4fe94c32" /><Relationship Type="http://schemas.openxmlformats.org/officeDocument/2006/relationships/settings" Target="/word/settings.xml" Id="R8f1c7d5fc34e4d39" /><Relationship Type="http://schemas.openxmlformats.org/officeDocument/2006/relationships/image" Target="/word/media/827eb5fa-13a7-4c93-a5a1-25e8821ebf06.png" Id="R97e504cd991d4236" /></Relationships>
</file>