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33426d2bb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d4be701f8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Slonczewo Gotardy,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4841234e1429d" /><Relationship Type="http://schemas.openxmlformats.org/officeDocument/2006/relationships/numbering" Target="/word/numbering.xml" Id="R4260617aa65c4997" /><Relationship Type="http://schemas.openxmlformats.org/officeDocument/2006/relationships/settings" Target="/word/settings.xml" Id="R095b4951a2684253" /><Relationship Type="http://schemas.openxmlformats.org/officeDocument/2006/relationships/image" Target="/word/media/ed47f1e0-557d-49f1-abdb-a40cd8b7c782.png" Id="R365d4be701f84ceb" /></Relationships>
</file>