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00364b24741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e4dcd2165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Slonczewo Kosciesze,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7ceb5be594f77" /><Relationship Type="http://schemas.openxmlformats.org/officeDocument/2006/relationships/numbering" Target="/word/numbering.xml" Id="R2c97576e0f6a4016" /><Relationship Type="http://schemas.openxmlformats.org/officeDocument/2006/relationships/settings" Target="/word/settings.xml" Id="Rbde42c71c0fd476b" /><Relationship Type="http://schemas.openxmlformats.org/officeDocument/2006/relationships/image" Target="/word/media/77b784fc-c5d1-4f61-942f-e29d5215293b.png" Id="R263e4dcd21654fbc" /></Relationships>
</file>