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b30566e3b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24e61d003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bece962fb467c" /><Relationship Type="http://schemas.openxmlformats.org/officeDocument/2006/relationships/numbering" Target="/word/numbering.xml" Id="Ra25d14d721e749ce" /><Relationship Type="http://schemas.openxmlformats.org/officeDocument/2006/relationships/settings" Target="/word/settings.xml" Id="R7748f0e5b6c34efa" /><Relationship Type="http://schemas.openxmlformats.org/officeDocument/2006/relationships/image" Target="/word/media/0d32e31a-45fa-44b4-9617-94df49ef0188.png" Id="R1b124e61d0034278" /></Relationships>
</file>