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83bb276d9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bddb30205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c17e1ce8410e" /><Relationship Type="http://schemas.openxmlformats.org/officeDocument/2006/relationships/numbering" Target="/word/numbering.xml" Id="Rf809286d293d4de5" /><Relationship Type="http://schemas.openxmlformats.org/officeDocument/2006/relationships/settings" Target="/word/settings.xml" Id="Rfebf6ea40b694f46" /><Relationship Type="http://schemas.openxmlformats.org/officeDocument/2006/relationships/image" Target="/word/media/8ea74b37-261c-4aba-91c1-989fee9d3913.png" Id="R334bddb302054611" /></Relationships>
</file>