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9bf017252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efe65cac7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Slonsk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e1cad798945a4" /><Relationship Type="http://schemas.openxmlformats.org/officeDocument/2006/relationships/numbering" Target="/word/numbering.xml" Id="R9d9e0f5ff5d04051" /><Relationship Type="http://schemas.openxmlformats.org/officeDocument/2006/relationships/settings" Target="/word/settings.xml" Id="R419486679f224ef7" /><Relationship Type="http://schemas.openxmlformats.org/officeDocument/2006/relationships/image" Target="/word/media/0ebf162c-1f0c-4a3f-a485-fc0519e5c53a.png" Id="Rb74efe65cac746c2" /></Relationships>
</file>