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4d1ab5802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d98658655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3109bb6f64ead" /><Relationship Type="http://schemas.openxmlformats.org/officeDocument/2006/relationships/numbering" Target="/word/numbering.xml" Id="Rcd7b9a3a472145f9" /><Relationship Type="http://schemas.openxmlformats.org/officeDocument/2006/relationships/settings" Target="/word/settings.xml" Id="Rb3ca99ac257d4426" /><Relationship Type="http://schemas.openxmlformats.org/officeDocument/2006/relationships/image" Target="/word/media/b9c46351-3658-4bb3-a7f2-4f6f507b560b.png" Id="Rc92d9865865541b0" /></Relationships>
</file>