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61309b98ac6421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78cf800ec92463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Slostowice,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adf62eaa6ba4f97" /><Relationship Type="http://schemas.openxmlformats.org/officeDocument/2006/relationships/numbering" Target="/word/numbering.xml" Id="Rd98662dbda774c21" /><Relationship Type="http://schemas.openxmlformats.org/officeDocument/2006/relationships/settings" Target="/word/settings.xml" Id="R1ab2a0bd27664a41" /><Relationship Type="http://schemas.openxmlformats.org/officeDocument/2006/relationships/image" Target="/word/media/d665a4fd-dfa4-4469-bedd-4d7e12064225.png" Id="Re78cf800ec924639" /></Relationships>
</file>