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cfca30a47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c77812d06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Slotwiny,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98f0c77f94eb6" /><Relationship Type="http://schemas.openxmlformats.org/officeDocument/2006/relationships/numbering" Target="/word/numbering.xml" Id="R309423a9869248a9" /><Relationship Type="http://schemas.openxmlformats.org/officeDocument/2006/relationships/settings" Target="/word/settings.xml" Id="R18da46264a6f449f" /><Relationship Type="http://schemas.openxmlformats.org/officeDocument/2006/relationships/image" Target="/word/media/bbb09e74-e934-4a7c-8f67-52f11d2cb76b.png" Id="R55bc77812d064e06" /></Relationships>
</file>