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c4b8bd137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b171f9bed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02b935e2c434e" /><Relationship Type="http://schemas.openxmlformats.org/officeDocument/2006/relationships/numbering" Target="/word/numbering.xml" Id="Ra38d6379812a4b40" /><Relationship Type="http://schemas.openxmlformats.org/officeDocument/2006/relationships/settings" Target="/word/settings.xml" Id="R946eac0bd52e453b" /><Relationship Type="http://schemas.openxmlformats.org/officeDocument/2006/relationships/image" Target="/word/media/1c8535ea-c0dd-4234-a57d-44747d682b4d.png" Id="R66ab171f9bed4eba" /></Relationships>
</file>