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984294cd0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1b9b57166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9ad38cf724f9f" /><Relationship Type="http://schemas.openxmlformats.org/officeDocument/2006/relationships/numbering" Target="/word/numbering.xml" Id="R7f702de96a3f45f5" /><Relationship Type="http://schemas.openxmlformats.org/officeDocument/2006/relationships/settings" Target="/word/settings.xml" Id="R26159e2a195248a5" /><Relationship Type="http://schemas.openxmlformats.org/officeDocument/2006/relationships/image" Target="/word/media/9a227407-9809-4417-9177-60a3a3436a81.png" Id="R8d81b9b571664f8e" /></Relationships>
</file>