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367eb08c2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d84020454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877e549e84ad8" /><Relationship Type="http://schemas.openxmlformats.org/officeDocument/2006/relationships/numbering" Target="/word/numbering.xml" Id="R7cb7df15de2841e8" /><Relationship Type="http://schemas.openxmlformats.org/officeDocument/2006/relationships/settings" Target="/word/settings.xml" Id="Rf70adb9f2b1c450d" /><Relationship Type="http://schemas.openxmlformats.org/officeDocument/2006/relationships/image" Target="/word/media/7197df4d-4376-454b-ab30-ea52562567dd.png" Id="Ra22d840204544c32" /></Relationships>
</file>