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1095b73b3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9bfe61844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7504cf3b44be7" /><Relationship Type="http://schemas.openxmlformats.org/officeDocument/2006/relationships/numbering" Target="/word/numbering.xml" Id="R508c18b9397645eb" /><Relationship Type="http://schemas.openxmlformats.org/officeDocument/2006/relationships/settings" Target="/word/settings.xml" Id="Ra7a9f9344be64963" /><Relationship Type="http://schemas.openxmlformats.org/officeDocument/2006/relationships/image" Target="/word/media/d3864327-e142-4b9a-8f3b-3f4da6e31f01.png" Id="R4069bfe61844497f" /></Relationships>
</file>