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c595ac9ed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a1697e170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9458cb0294305" /><Relationship Type="http://schemas.openxmlformats.org/officeDocument/2006/relationships/numbering" Target="/word/numbering.xml" Id="R55ee16464ef94078" /><Relationship Type="http://schemas.openxmlformats.org/officeDocument/2006/relationships/settings" Target="/word/settings.xml" Id="Rb8dc6ec4a08e44b0" /><Relationship Type="http://schemas.openxmlformats.org/officeDocument/2006/relationships/image" Target="/word/media/2a770b48-abe4-4072-a112-9116e2aed968.png" Id="Rec7a1697e1704e51" /></Relationships>
</file>