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d4dcbb647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dd020f0ed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Smarchowice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afeb95a2a4012" /><Relationship Type="http://schemas.openxmlformats.org/officeDocument/2006/relationships/numbering" Target="/word/numbering.xml" Id="R0625fe2728d5444c" /><Relationship Type="http://schemas.openxmlformats.org/officeDocument/2006/relationships/settings" Target="/word/settings.xml" Id="R6dbfa0df9c134ba4" /><Relationship Type="http://schemas.openxmlformats.org/officeDocument/2006/relationships/image" Target="/word/media/80d44f41-2d59-4913-bf13-509149314a7c.png" Id="Rb17dd020f0ed4133" /></Relationships>
</file>